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C1797A" w14:paraId="5B8C063F" w14:textId="77777777" w:rsidTr="00C1797A">
        <w:trPr>
          <w:trHeight w:val="1401"/>
        </w:trPr>
        <w:tc>
          <w:tcPr>
            <w:tcW w:w="3897" w:type="dxa"/>
            <w:tcBorders>
              <w:bottom w:val="single" w:sz="4" w:space="0" w:color="auto"/>
            </w:tcBorders>
          </w:tcPr>
          <w:p w14:paraId="68DA9146" w14:textId="77777777" w:rsidR="00C1797A" w:rsidRDefault="00C1797A" w:rsidP="00C1797A">
            <w:bookmarkStart w:id="0" w:name="_Hlk34224189"/>
            <w:r>
              <w:t>Select HERO app in:</w:t>
            </w:r>
            <w:r>
              <w:rPr>
                <w:noProof/>
              </w:rPr>
              <w:drawing>
                <wp:inline distT="0" distB="0" distL="0" distR="0" wp14:anchorId="604561AE" wp14:editId="3E4EBE4E">
                  <wp:extent cx="1263722" cy="22263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2492"/>
                          <a:stretch/>
                        </pic:blipFill>
                        <pic:spPr bwMode="auto">
                          <a:xfrm>
                            <a:off x="0" y="0"/>
                            <a:ext cx="1338483" cy="235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A2738C" w14:textId="2D6A8C54" w:rsidR="00C1797A" w:rsidRDefault="00C1797A" w:rsidP="00C1797A">
            <w:r>
              <w:t xml:space="preserve">Or type: </w:t>
            </w:r>
            <w:hyperlink r:id="rId10" w:history="1">
              <w:r>
                <w:rPr>
                  <w:rStyle w:val="Hyperlink"/>
                </w:rPr>
                <w:t>app.linc-ed.com/login</w:t>
              </w:r>
            </w:hyperlink>
            <w:r>
              <w:t xml:space="preserve"> into web browser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6BA481C6" w14:textId="77777777" w:rsidR="00C1797A" w:rsidRDefault="00C1797A" w:rsidP="00C1797A">
            <w:r>
              <w:t>Select HERO app in:</w:t>
            </w:r>
            <w:r>
              <w:rPr>
                <w:noProof/>
              </w:rPr>
              <w:drawing>
                <wp:inline distT="0" distB="0" distL="0" distR="0" wp14:anchorId="04727B42" wp14:editId="36EF50B8">
                  <wp:extent cx="1263722" cy="222637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2492"/>
                          <a:stretch/>
                        </pic:blipFill>
                        <pic:spPr bwMode="auto">
                          <a:xfrm>
                            <a:off x="0" y="0"/>
                            <a:ext cx="1338483" cy="235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ABA952" w14:textId="21138217" w:rsidR="00C1797A" w:rsidRDefault="00C1797A" w:rsidP="00C1797A">
            <w:r>
              <w:t xml:space="preserve">Or type: </w:t>
            </w:r>
            <w:hyperlink r:id="rId11" w:history="1">
              <w:r>
                <w:rPr>
                  <w:rStyle w:val="Hyperlink"/>
                </w:rPr>
                <w:t>app.linc-ed.com/login</w:t>
              </w:r>
            </w:hyperlink>
            <w:r>
              <w:t xml:space="preserve"> into web browser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2BC37E44" w14:textId="77777777" w:rsidR="00C1797A" w:rsidRDefault="00C1797A" w:rsidP="00C1797A">
            <w:r>
              <w:t>Select HERO app in:</w:t>
            </w:r>
            <w:r>
              <w:rPr>
                <w:noProof/>
              </w:rPr>
              <w:drawing>
                <wp:inline distT="0" distB="0" distL="0" distR="0" wp14:anchorId="110D0FD6" wp14:editId="3D252DA7">
                  <wp:extent cx="1263722" cy="222637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2492"/>
                          <a:stretch/>
                        </pic:blipFill>
                        <pic:spPr bwMode="auto">
                          <a:xfrm>
                            <a:off x="0" y="0"/>
                            <a:ext cx="1338483" cy="235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64D27C" w14:textId="05CFD438" w:rsidR="00C1797A" w:rsidRDefault="00C1797A" w:rsidP="00C1797A">
            <w:r>
              <w:t xml:space="preserve">Or type: </w:t>
            </w:r>
            <w:hyperlink r:id="rId12" w:history="1">
              <w:r>
                <w:rPr>
                  <w:rStyle w:val="Hyperlink"/>
                </w:rPr>
                <w:t>app.linc-ed.com/login</w:t>
              </w:r>
            </w:hyperlink>
            <w:r>
              <w:t xml:space="preserve"> into web browser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2E3BB0C2" w14:textId="77777777" w:rsidR="00C1797A" w:rsidRDefault="00C1797A" w:rsidP="00C1797A">
            <w:r>
              <w:t>Select HERO app in:</w:t>
            </w:r>
            <w:r>
              <w:rPr>
                <w:noProof/>
              </w:rPr>
              <w:drawing>
                <wp:inline distT="0" distB="0" distL="0" distR="0" wp14:anchorId="5D6B80A7" wp14:editId="00336827">
                  <wp:extent cx="1263722" cy="222637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2492"/>
                          <a:stretch/>
                        </pic:blipFill>
                        <pic:spPr bwMode="auto">
                          <a:xfrm>
                            <a:off x="0" y="0"/>
                            <a:ext cx="1338483" cy="235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93A36" w14:textId="42F8CA09" w:rsidR="00C1797A" w:rsidRDefault="00C1797A" w:rsidP="00C1797A">
            <w:r>
              <w:t xml:space="preserve">Or type: </w:t>
            </w:r>
            <w:hyperlink r:id="rId13" w:history="1">
              <w:r>
                <w:rPr>
                  <w:rStyle w:val="Hyperlink"/>
                </w:rPr>
                <w:t>app.linc-ed.com/login</w:t>
              </w:r>
            </w:hyperlink>
            <w:r>
              <w:t xml:space="preserve"> into web browser</w:t>
            </w:r>
          </w:p>
        </w:tc>
      </w:tr>
      <w:tr w:rsidR="00C1797A" w14:paraId="55632783" w14:textId="77777777" w:rsidTr="00C1797A">
        <w:trPr>
          <w:trHeight w:val="3379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30337034" w14:textId="77777777" w:rsidR="00C1797A" w:rsidRDefault="00C1797A" w:rsidP="00C1797A">
            <w:r>
              <w:t>Click “New User”</w:t>
            </w:r>
          </w:p>
          <w:p w14:paraId="25D880E5" w14:textId="11C2BFA0" w:rsidR="00C1797A" w:rsidRDefault="00C1797A" w:rsidP="00C1797A">
            <w:r>
              <w:rPr>
                <w:noProof/>
              </w:rPr>
              <w:drawing>
                <wp:inline distT="0" distB="0" distL="0" distR="0" wp14:anchorId="773E2308" wp14:editId="19315A16">
                  <wp:extent cx="1698453" cy="176519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75" cy="177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15F87019" w14:textId="77777777" w:rsidR="00C1797A" w:rsidRDefault="00C1797A" w:rsidP="00C1797A">
            <w:r>
              <w:t>Click “New User”</w:t>
            </w:r>
          </w:p>
          <w:p w14:paraId="7E7D9232" w14:textId="76F12CF8" w:rsidR="00C1797A" w:rsidRDefault="00C1797A" w:rsidP="00C1797A">
            <w:r>
              <w:rPr>
                <w:noProof/>
              </w:rPr>
              <w:drawing>
                <wp:inline distT="0" distB="0" distL="0" distR="0" wp14:anchorId="1D5727A6" wp14:editId="3398C108">
                  <wp:extent cx="1698453" cy="176519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75" cy="177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56554040" w14:textId="77777777" w:rsidR="00C1797A" w:rsidRDefault="00C1797A" w:rsidP="00C1797A">
            <w:r>
              <w:t>Click “New User”</w:t>
            </w:r>
          </w:p>
          <w:p w14:paraId="01B39E91" w14:textId="1F8EB643" w:rsidR="00C1797A" w:rsidRDefault="00C1797A" w:rsidP="00C1797A">
            <w:r>
              <w:rPr>
                <w:noProof/>
              </w:rPr>
              <w:drawing>
                <wp:inline distT="0" distB="0" distL="0" distR="0" wp14:anchorId="40F2E81B" wp14:editId="41BF1D63">
                  <wp:extent cx="1698453" cy="1765190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75" cy="177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4F2F5FB5" w14:textId="77777777" w:rsidR="00C1797A" w:rsidRDefault="00C1797A" w:rsidP="00C1797A">
            <w:r>
              <w:t>Click “New User”</w:t>
            </w:r>
          </w:p>
          <w:p w14:paraId="3A5FC323" w14:textId="67777DCB" w:rsidR="00C1797A" w:rsidRDefault="00C1797A" w:rsidP="00C1797A">
            <w:r>
              <w:rPr>
                <w:noProof/>
              </w:rPr>
              <w:drawing>
                <wp:inline distT="0" distB="0" distL="0" distR="0" wp14:anchorId="6E21B135" wp14:editId="1D981DA4">
                  <wp:extent cx="1698453" cy="1765190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75" cy="177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7A" w14:paraId="10BD47C7" w14:textId="77777777" w:rsidTr="00C1797A">
        <w:trPr>
          <w:trHeight w:val="3824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2F1681F4" w14:textId="75975F1E" w:rsidR="00C1797A" w:rsidRPr="00C1797A" w:rsidRDefault="00C1797A" w:rsidP="00C1797A">
            <w:r w:rsidRPr="00C1797A">
              <w:rPr>
                <w:rFonts w:ascii="Segoe UI" w:hAnsi="Segoe UI" w:cs="Segoe UI"/>
                <w:color w:val="424242"/>
                <w:shd w:val="clear" w:color="auto" w:fill="FFFFFF"/>
              </w:rPr>
              <w:t>Enter the email address you have provided the school and click </w:t>
            </w:r>
            <w:r w:rsidRPr="00C1797A">
              <w:rPr>
                <w:rStyle w:val="Strong"/>
                <w:rFonts w:ascii="Segoe UI" w:hAnsi="Segoe UI" w:cs="Segoe UI"/>
                <w:color w:val="424242"/>
                <w:shd w:val="clear" w:color="auto" w:fill="FFFFFF"/>
              </w:rPr>
              <w:t>REQUEST PASSWORD LINK</w:t>
            </w:r>
          </w:p>
          <w:p w14:paraId="57EFA1C8" w14:textId="282162E3" w:rsidR="00C1797A" w:rsidRDefault="00C1797A" w:rsidP="00C1797A">
            <w:r>
              <w:rPr>
                <w:noProof/>
              </w:rPr>
              <w:drawing>
                <wp:inline distT="0" distB="0" distL="0" distR="0" wp14:anchorId="23DB65A6" wp14:editId="683AF42B">
                  <wp:extent cx="1746347" cy="1717482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96" cy="17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06320C74" w14:textId="77777777" w:rsidR="00C1797A" w:rsidRPr="00C1797A" w:rsidRDefault="00C1797A" w:rsidP="00C1797A">
            <w:r w:rsidRPr="00C1797A">
              <w:rPr>
                <w:rFonts w:ascii="Segoe UI" w:hAnsi="Segoe UI" w:cs="Segoe UI"/>
                <w:color w:val="424242"/>
                <w:shd w:val="clear" w:color="auto" w:fill="FFFFFF"/>
              </w:rPr>
              <w:t>Enter the email address you have provided the school and click </w:t>
            </w:r>
            <w:r w:rsidRPr="00C1797A">
              <w:rPr>
                <w:rStyle w:val="Strong"/>
                <w:rFonts w:ascii="Segoe UI" w:hAnsi="Segoe UI" w:cs="Segoe UI"/>
                <w:color w:val="424242"/>
                <w:shd w:val="clear" w:color="auto" w:fill="FFFFFF"/>
              </w:rPr>
              <w:t>REQUEST PASSWORD LINK</w:t>
            </w:r>
          </w:p>
          <w:p w14:paraId="6E747D8C" w14:textId="491468A0" w:rsidR="00C1797A" w:rsidRDefault="00C1797A" w:rsidP="00C1797A">
            <w:r>
              <w:rPr>
                <w:noProof/>
              </w:rPr>
              <w:drawing>
                <wp:inline distT="0" distB="0" distL="0" distR="0" wp14:anchorId="2EFE9B97" wp14:editId="78A3C50C">
                  <wp:extent cx="1746347" cy="1717482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96" cy="17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5BD7470A" w14:textId="77777777" w:rsidR="00C1797A" w:rsidRPr="00C1797A" w:rsidRDefault="00C1797A" w:rsidP="00C1797A">
            <w:r w:rsidRPr="00C1797A">
              <w:rPr>
                <w:rFonts w:ascii="Segoe UI" w:hAnsi="Segoe UI" w:cs="Segoe UI"/>
                <w:color w:val="424242"/>
                <w:shd w:val="clear" w:color="auto" w:fill="FFFFFF"/>
              </w:rPr>
              <w:t>Enter the email address you have provided the school and click </w:t>
            </w:r>
            <w:r w:rsidRPr="00C1797A">
              <w:rPr>
                <w:rStyle w:val="Strong"/>
                <w:rFonts w:ascii="Segoe UI" w:hAnsi="Segoe UI" w:cs="Segoe UI"/>
                <w:color w:val="424242"/>
                <w:shd w:val="clear" w:color="auto" w:fill="FFFFFF"/>
              </w:rPr>
              <w:t>REQUEST PASSWORD LINK</w:t>
            </w:r>
          </w:p>
          <w:p w14:paraId="64766648" w14:textId="6CCD2FEF" w:rsidR="00C1797A" w:rsidRDefault="00C1797A" w:rsidP="00C1797A">
            <w:r>
              <w:rPr>
                <w:noProof/>
              </w:rPr>
              <w:drawing>
                <wp:inline distT="0" distB="0" distL="0" distR="0" wp14:anchorId="16B4D3D8" wp14:editId="322FCE3A">
                  <wp:extent cx="1746347" cy="1717482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96" cy="17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6FB5D8E5" w14:textId="77777777" w:rsidR="00C1797A" w:rsidRPr="00C1797A" w:rsidRDefault="00C1797A" w:rsidP="00C1797A">
            <w:r w:rsidRPr="00C1797A">
              <w:rPr>
                <w:rFonts w:ascii="Segoe UI" w:hAnsi="Segoe UI" w:cs="Segoe UI"/>
                <w:color w:val="424242"/>
                <w:shd w:val="clear" w:color="auto" w:fill="FFFFFF"/>
              </w:rPr>
              <w:t>Enter the email address you have provided the school and click </w:t>
            </w:r>
            <w:r w:rsidRPr="00C1797A">
              <w:rPr>
                <w:rStyle w:val="Strong"/>
                <w:rFonts w:ascii="Segoe UI" w:hAnsi="Segoe UI" w:cs="Segoe UI"/>
                <w:color w:val="424242"/>
                <w:shd w:val="clear" w:color="auto" w:fill="FFFFFF"/>
              </w:rPr>
              <w:t>REQUEST PASSWORD LINK</w:t>
            </w:r>
          </w:p>
          <w:p w14:paraId="23F63D12" w14:textId="2E4EAB80" w:rsidR="00C1797A" w:rsidRDefault="00C1797A" w:rsidP="00C1797A">
            <w:r>
              <w:rPr>
                <w:noProof/>
              </w:rPr>
              <w:drawing>
                <wp:inline distT="0" distB="0" distL="0" distR="0" wp14:anchorId="1B160CF8" wp14:editId="37FC33CD">
                  <wp:extent cx="1746347" cy="1717482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96" cy="17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7A" w14:paraId="41BEE8B9" w14:textId="77777777" w:rsidTr="00C1797A">
        <w:trPr>
          <w:trHeight w:val="420"/>
        </w:trPr>
        <w:tc>
          <w:tcPr>
            <w:tcW w:w="3897" w:type="dxa"/>
            <w:tcBorders>
              <w:top w:val="single" w:sz="4" w:space="0" w:color="auto"/>
            </w:tcBorders>
          </w:tcPr>
          <w:p w14:paraId="48775C62" w14:textId="104ABDAF" w:rsidR="00C1797A" w:rsidRDefault="00C1797A" w:rsidP="00C1797A">
            <w:r>
              <w:t>Check your email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14:paraId="7C494413" w14:textId="3DCB4B5B" w:rsidR="00C1797A" w:rsidRDefault="00C1797A" w:rsidP="00C1797A">
            <w:r>
              <w:t>Check your email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14:paraId="5E5E1A56" w14:textId="6F0748DB" w:rsidR="00C1797A" w:rsidRDefault="00C1797A" w:rsidP="00C1797A">
            <w:r>
              <w:t>Check your email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14:paraId="48A31F04" w14:textId="615C11AB" w:rsidR="00C1797A" w:rsidRDefault="00C1797A" w:rsidP="00C1797A">
            <w:r>
              <w:t>Check your email</w:t>
            </w:r>
          </w:p>
        </w:tc>
      </w:tr>
      <w:tr w:rsidR="00C1797A" w14:paraId="69B318CF" w14:textId="77777777" w:rsidTr="00C1797A">
        <w:trPr>
          <w:trHeight w:val="695"/>
        </w:trPr>
        <w:tc>
          <w:tcPr>
            <w:tcW w:w="3897" w:type="dxa"/>
          </w:tcPr>
          <w:p w14:paraId="09E312C9" w14:textId="4D1DCC1B" w:rsidR="00C1797A" w:rsidRDefault="00C1797A" w:rsidP="00C1797A">
            <w:r>
              <w:t>Follow the link:  This will take you to a secure page to reset your password</w:t>
            </w:r>
          </w:p>
        </w:tc>
        <w:tc>
          <w:tcPr>
            <w:tcW w:w="3897" w:type="dxa"/>
          </w:tcPr>
          <w:p w14:paraId="30C64D86" w14:textId="3B16AE69" w:rsidR="00C1797A" w:rsidRDefault="00C1797A" w:rsidP="00C1797A">
            <w:r>
              <w:t>Follow the link:  This will take you to a secure page to reset your password</w:t>
            </w:r>
          </w:p>
        </w:tc>
        <w:tc>
          <w:tcPr>
            <w:tcW w:w="3897" w:type="dxa"/>
          </w:tcPr>
          <w:p w14:paraId="3C91CA0B" w14:textId="0582E5D5" w:rsidR="00C1797A" w:rsidRDefault="00C1797A" w:rsidP="00C1797A">
            <w:r>
              <w:t>Follow the link:  This will take you to a secure page to reset your password</w:t>
            </w:r>
          </w:p>
        </w:tc>
        <w:tc>
          <w:tcPr>
            <w:tcW w:w="3897" w:type="dxa"/>
          </w:tcPr>
          <w:p w14:paraId="028509A2" w14:textId="241EB0ED" w:rsidR="00C1797A" w:rsidRDefault="00C1797A" w:rsidP="00C1797A">
            <w:r>
              <w:t>Follow the link:  This will take you to a secure page to reset your password</w:t>
            </w:r>
          </w:p>
        </w:tc>
      </w:tr>
      <w:tr w:rsidR="00C1797A" w14:paraId="34D46812" w14:textId="77777777" w:rsidTr="00C1797A">
        <w:tc>
          <w:tcPr>
            <w:tcW w:w="3897" w:type="dxa"/>
          </w:tcPr>
          <w:p w14:paraId="47298F76" w14:textId="251C53BB" w:rsidR="00C1797A" w:rsidRDefault="00C1797A" w:rsidP="00C1797A">
            <w:r>
              <w:t>If you have any issues please let the school know</w:t>
            </w:r>
          </w:p>
        </w:tc>
        <w:tc>
          <w:tcPr>
            <w:tcW w:w="3897" w:type="dxa"/>
          </w:tcPr>
          <w:p w14:paraId="7B507504" w14:textId="702DCF81" w:rsidR="00C1797A" w:rsidRDefault="00C1797A" w:rsidP="00C1797A">
            <w:r>
              <w:t>If you have any issues please let the school know</w:t>
            </w:r>
          </w:p>
        </w:tc>
        <w:tc>
          <w:tcPr>
            <w:tcW w:w="3897" w:type="dxa"/>
          </w:tcPr>
          <w:p w14:paraId="7B972F6A" w14:textId="09B7E1FE" w:rsidR="00C1797A" w:rsidRDefault="00C1797A" w:rsidP="00C1797A">
            <w:r>
              <w:t>If you have any issues please let the school know</w:t>
            </w:r>
          </w:p>
        </w:tc>
        <w:tc>
          <w:tcPr>
            <w:tcW w:w="3897" w:type="dxa"/>
          </w:tcPr>
          <w:p w14:paraId="5CCBD60D" w14:textId="48764BD7" w:rsidR="00C1797A" w:rsidRDefault="00C1797A" w:rsidP="00C1797A">
            <w:r>
              <w:t>If you have any issues please let the school know</w:t>
            </w:r>
          </w:p>
        </w:tc>
      </w:tr>
      <w:bookmarkEnd w:id="0"/>
    </w:tbl>
    <w:p w14:paraId="0E633D9A" w14:textId="6B72155A" w:rsidR="00B14207" w:rsidRDefault="00B14207"/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B14207" w14:paraId="33E46BA9" w14:textId="77777777" w:rsidTr="00C16217">
        <w:trPr>
          <w:trHeight w:val="1401"/>
        </w:trPr>
        <w:tc>
          <w:tcPr>
            <w:tcW w:w="3897" w:type="dxa"/>
            <w:tcBorders>
              <w:bottom w:val="single" w:sz="4" w:space="0" w:color="auto"/>
            </w:tcBorders>
          </w:tcPr>
          <w:p w14:paraId="273725AF" w14:textId="19FA33C1" w:rsidR="00B14207" w:rsidRDefault="00B14207" w:rsidP="00B14207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EA02325" wp14:editId="38B2CDF0">
                  <wp:simplePos x="0" y="0"/>
                  <wp:positionH relativeFrom="column">
                    <wp:posOffset>676716</wp:posOffset>
                  </wp:positionH>
                  <wp:positionV relativeFrom="paragraph">
                    <wp:posOffset>66620</wp:posOffset>
                  </wp:positionV>
                  <wp:extent cx="885902" cy="884982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03" y="20933"/>
                      <wp:lineTo x="20903" y="0"/>
                      <wp:lineTo x="0" y="0"/>
                    </wp:wrapPolygon>
                  </wp:wrapTight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ED4B21-57EE-4387-8E91-BB05A161FA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3EED4B21-57EE-4387-8E91-BB05A161FAA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02" cy="88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D9E8C21" w14:textId="3613DE01" w:rsidR="00B14207" w:rsidRDefault="00B14207" w:rsidP="00C16217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3388D1A" wp14:editId="1E104812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47266</wp:posOffset>
                  </wp:positionV>
                  <wp:extent cx="885902" cy="884982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03" y="20933"/>
                      <wp:lineTo x="20903" y="0"/>
                      <wp:lineTo x="0" y="0"/>
                    </wp:wrapPolygon>
                  </wp:wrapTight>
                  <wp:docPr id="29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ED4B21-57EE-4387-8E91-BB05A161FA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3EED4B21-57EE-4387-8E91-BB05A161FAA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02" cy="88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C82894E" w14:textId="71A9A16B" w:rsidR="00B14207" w:rsidRDefault="00B14207" w:rsidP="00C16217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3A27FA2" wp14:editId="5ABADC34">
                  <wp:simplePos x="0" y="0"/>
                  <wp:positionH relativeFrom="column">
                    <wp:posOffset>712443</wp:posOffset>
                  </wp:positionH>
                  <wp:positionV relativeFrom="paragraph">
                    <wp:posOffset>34815</wp:posOffset>
                  </wp:positionV>
                  <wp:extent cx="885902" cy="884982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03" y="20933"/>
                      <wp:lineTo x="20903" y="0"/>
                      <wp:lineTo x="0" y="0"/>
                    </wp:wrapPolygon>
                  </wp:wrapTight>
                  <wp:docPr id="30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ED4B21-57EE-4387-8E91-BB05A161FA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3EED4B21-57EE-4387-8E91-BB05A161FAA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02" cy="88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B3CBB27" w14:textId="4D9EAC27" w:rsidR="00B14207" w:rsidRDefault="00B14207" w:rsidP="00C16217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B3F3845" wp14:editId="366A09B5">
                  <wp:simplePos x="0" y="0"/>
                  <wp:positionH relativeFrom="column">
                    <wp:posOffset>654547</wp:posOffset>
                  </wp:positionH>
                  <wp:positionV relativeFrom="paragraph">
                    <wp:posOffset>10960</wp:posOffset>
                  </wp:positionV>
                  <wp:extent cx="885902" cy="884982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03" y="20933"/>
                      <wp:lineTo x="20903" y="0"/>
                      <wp:lineTo x="0" y="0"/>
                    </wp:wrapPolygon>
                  </wp:wrapTight>
                  <wp:docPr id="31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ED4B21-57EE-4387-8E91-BB05A161FA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3EED4B21-57EE-4387-8E91-BB05A161FAA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02" cy="88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207" w14:paraId="279F7029" w14:textId="77777777" w:rsidTr="00C16217">
        <w:trPr>
          <w:trHeight w:val="3379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2C06DB6F" w14:textId="11AB708A" w:rsidR="00B14207" w:rsidRDefault="00B14207" w:rsidP="00C16217">
            <w:r>
              <w:t>You can access all your child’s learning information by logging into your app or logging in through the website.</w:t>
            </w:r>
          </w:p>
          <w:p w14:paraId="5B2DFCD5" w14:textId="77777777" w:rsidR="00B14207" w:rsidRDefault="00B14207" w:rsidP="00C16217"/>
          <w:p w14:paraId="31FF1201" w14:textId="77777777" w:rsidR="00B14207" w:rsidRDefault="00B14207" w:rsidP="00C16217"/>
          <w:p w14:paraId="7E2596F0" w14:textId="77777777" w:rsidR="00B14207" w:rsidRDefault="00B14207" w:rsidP="00C16217">
            <w:r>
              <w:t>Use your registered email to access learning at any point during the year.</w:t>
            </w:r>
          </w:p>
          <w:p w14:paraId="76F2A1EF" w14:textId="77777777" w:rsidR="00B14207" w:rsidRDefault="00B14207" w:rsidP="00C16217"/>
          <w:p w14:paraId="5FF9621C" w14:textId="77777777" w:rsidR="00B14207" w:rsidRDefault="00B14207" w:rsidP="00C16217"/>
          <w:p w14:paraId="191A1D2A" w14:textId="16D97624" w:rsidR="00B14207" w:rsidRDefault="00B14207" w:rsidP="00C16217">
            <w:r>
              <w:t>Your child’s teacher will add learning posts throughout the year.  You will receive an email alert when this happens.</w:t>
            </w:r>
          </w:p>
          <w:p w14:paraId="2F95FF2C" w14:textId="286B0863" w:rsidR="00B14207" w:rsidRDefault="00B14207" w:rsidP="00C16217"/>
          <w:p w14:paraId="2D2D89CB" w14:textId="470C03B1" w:rsidR="00B14207" w:rsidRDefault="00B14207" w:rsidP="00C16217"/>
          <w:p w14:paraId="32F67A10" w14:textId="5C4F675C" w:rsidR="00B14207" w:rsidRDefault="00B14207" w:rsidP="00C16217">
            <w:r>
              <w:rPr>
                <w:noProof/>
              </w:rPr>
              <w:drawing>
                <wp:inline distT="0" distB="0" distL="0" distR="0" wp14:anchorId="6D3D142E" wp14:editId="49A554A7">
                  <wp:extent cx="1946836" cy="985962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746" cy="102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2FCA3" w14:textId="6202AC3D" w:rsidR="00B14207" w:rsidRDefault="00B14207" w:rsidP="00C16217"/>
          <w:p w14:paraId="65508A93" w14:textId="77777777" w:rsidR="00B14207" w:rsidRDefault="00B14207" w:rsidP="00C16217"/>
          <w:p w14:paraId="208D61ED" w14:textId="77777777" w:rsidR="00B14207" w:rsidRDefault="00B14207" w:rsidP="00C16217"/>
          <w:p w14:paraId="55DCEF4A" w14:textId="297F0083" w:rsidR="00B14207" w:rsidRDefault="00B14207" w:rsidP="00C16217">
            <w:r>
              <w:t>Along with learning posts, you will also receive alerts regarding medical treatment received by your child.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60B7F2D3" w14:textId="77777777" w:rsidR="00B14207" w:rsidRDefault="00B14207" w:rsidP="00B14207">
            <w:r>
              <w:t>You can access all your child’s learning information by logging into your app or logging in through the website.</w:t>
            </w:r>
          </w:p>
          <w:p w14:paraId="0BEB7EBE" w14:textId="77777777" w:rsidR="00B14207" w:rsidRDefault="00B14207" w:rsidP="00B14207"/>
          <w:p w14:paraId="6469FCB0" w14:textId="77777777" w:rsidR="00B14207" w:rsidRDefault="00B14207" w:rsidP="00B14207"/>
          <w:p w14:paraId="510FD895" w14:textId="77777777" w:rsidR="00B14207" w:rsidRDefault="00B14207" w:rsidP="00B14207">
            <w:r>
              <w:t>Use your registered email to access learning at any point during the year.</w:t>
            </w:r>
          </w:p>
          <w:p w14:paraId="67F4B480" w14:textId="77777777" w:rsidR="00B14207" w:rsidRDefault="00B14207" w:rsidP="00B14207"/>
          <w:p w14:paraId="31BD93AD" w14:textId="77777777" w:rsidR="00B14207" w:rsidRDefault="00B14207" w:rsidP="00B14207"/>
          <w:p w14:paraId="50D73361" w14:textId="77777777" w:rsidR="00B14207" w:rsidRDefault="00B14207" w:rsidP="00B14207">
            <w:r>
              <w:t>Your child’s teacher will add learning posts throughout the year.  You will receive an email alert when this happens.</w:t>
            </w:r>
          </w:p>
          <w:p w14:paraId="6ADB00C7" w14:textId="77777777" w:rsidR="00B14207" w:rsidRDefault="00B14207" w:rsidP="00B14207"/>
          <w:p w14:paraId="6EB9CBC0" w14:textId="77777777" w:rsidR="00B14207" w:rsidRDefault="00B14207" w:rsidP="00B14207"/>
          <w:p w14:paraId="68CA6F85" w14:textId="77777777" w:rsidR="00B14207" w:rsidRDefault="00B14207" w:rsidP="00B14207">
            <w:r>
              <w:rPr>
                <w:noProof/>
              </w:rPr>
              <w:drawing>
                <wp:inline distT="0" distB="0" distL="0" distR="0" wp14:anchorId="10B65307" wp14:editId="3D9BDACE">
                  <wp:extent cx="1946836" cy="985962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746" cy="102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53B60" w14:textId="77777777" w:rsidR="00B14207" w:rsidRDefault="00B14207" w:rsidP="00B14207"/>
          <w:p w14:paraId="6463A797" w14:textId="77777777" w:rsidR="00B14207" w:rsidRDefault="00B14207" w:rsidP="00B14207"/>
          <w:p w14:paraId="5E214444" w14:textId="77777777" w:rsidR="00B14207" w:rsidRDefault="00B14207" w:rsidP="00B14207"/>
          <w:p w14:paraId="5CAC909B" w14:textId="3D44BA92" w:rsidR="00B14207" w:rsidRDefault="00B14207" w:rsidP="00B14207">
            <w:r>
              <w:t>Along with learning posts, you will also receive alerts regarding medical treatment received by your child.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1F25F192" w14:textId="77777777" w:rsidR="00B14207" w:rsidRDefault="00B14207" w:rsidP="00B14207">
            <w:r>
              <w:t>You can access all your child’s learning information by logging into your app or logging in through the website.</w:t>
            </w:r>
          </w:p>
          <w:p w14:paraId="0DB134A0" w14:textId="77777777" w:rsidR="00B14207" w:rsidRDefault="00B14207" w:rsidP="00B14207"/>
          <w:p w14:paraId="623C95A5" w14:textId="77777777" w:rsidR="00B14207" w:rsidRDefault="00B14207" w:rsidP="00B14207"/>
          <w:p w14:paraId="4945CBA2" w14:textId="77777777" w:rsidR="00B14207" w:rsidRDefault="00B14207" w:rsidP="00B14207">
            <w:r>
              <w:t>Use your registered email to access learning at any point during the year.</w:t>
            </w:r>
          </w:p>
          <w:p w14:paraId="15A1E6E3" w14:textId="77777777" w:rsidR="00B14207" w:rsidRDefault="00B14207" w:rsidP="00B14207"/>
          <w:p w14:paraId="7F234E8E" w14:textId="77777777" w:rsidR="00B14207" w:rsidRDefault="00B14207" w:rsidP="00B14207"/>
          <w:p w14:paraId="0889915B" w14:textId="77777777" w:rsidR="00B14207" w:rsidRDefault="00B14207" w:rsidP="00B14207">
            <w:r>
              <w:t>Your child’s teacher will add learning posts throughout the year.  You will receive an email alert when this happens.</w:t>
            </w:r>
          </w:p>
          <w:p w14:paraId="2099F59A" w14:textId="77777777" w:rsidR="00B14207" w:rsidRDefault="00B14207" w:rsidP="00B14207"/>
          <w:p w14:paraId="4D6FC87F" w14:textId="77777777" w:rsidR="00B14207" w:rsidRDefault="00B14207" w:rsidP="00B14207"/>
          <w:p w14:paraId="546B88C7" w14:textId="77777777" w:rsidR="00B14207" w:rsidRDefault="00B14207" w:rsidP="00B14207">
            <w:r>
              <w:rPr>
                <w:noProof/>
              </w:rPr>
              <w:drawing>
                <wp:inline distT="0" distB="0" distL="0" distR="0" wp14:anchorId="39C61AF3" wp14:editId="00049F31">
                  <wp:extent cx="1946836" cy="985962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746" cy="102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0F90" w14:textId="77777777" w:rsidR="00B14207" w:rsidRDefault="00B14207" w:rsidP="00B14207"/>
          <w:p w14:paraId="7240D5E9" w14:textId="77777777" w:rsidR="00B14207" w:rsidRDefault="00B14207" w:rsidP="00B14207"/>
          <w:p w14:paraId="3C5B3A3D" w14:textId="77777777" w:rsidR="00B14207" w:rsidRDefault="00B14207" w:rsidP="00B14207"/>
          <w:p w14:paraId="6C4BF377" w14:textId="12D613E6" w:rsidR="00B14207" w:rsidRDefault="00B14207" w:rsidP="00B14207">
            <w:r>
              <w:t>Along with learning posts, you will also receive alerts regarding medical treatment received by your child.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4C5BD625" w14:textId="77777777" w:rsidR="00B14207" w:rsidRDefault="00B14207" w:rsidP="00B14207">
            <w:r>
              <w:t>You can access all your child’s learning information by logging into your app or logging in through the website.</w:t>
            </w:r>
          </w:p>
          <w:p w14:paraId="7A331DE2" w14:textId="77777777" w:rsidR="00B14207" w:rsidRDefault="00B14207" w:rsidP="00B14207"/>
          <w:p w14:paraId="160E6A01" w14:textId="77777777" w:rsidR="00B14207" w:rsidRDefault="00B14207" w:rsidP="00B14207"/>
          <w:p w14:paraId="4205686D" w14:textId="77777777" w:rsidR="00B14207" w:rsidRDefault="00B14207" w:rsidP="00B14207">
            <w:r>
              <w:t>Use your registered email to access learning at any point during the year.</w:t>
            </w:r>
          </w:p>
          <w:p w14:paraId="6484030C" w14:textId="77777777" w:rsidR="00B14207" w:rsidRDefault="00B14207" w:rsidP="00B14207"/>
          <w:p w14:paraId="3775E151" w14:textId="77777777" w:rsidR="00B14207" w:rsidRDefault="00B14207" w:rsidP="00B14207"/>
          <w:p w14:paraId="4051A0DD" w14:textId="77777777" w:rsidR="00B14207" w:rsidRDefault="00B14207" w:rsidP="00B14207">
            <w:r>
              <w:t>Your child’s teacher will add learning posts throughout the year.  You will receive an email alert when this happens.</w:t>
            </w:r>
          </w:p>
          <w:p w14:paraId="16952038" w14:textId="77777777" w:rsidR="00B14207" w:rsidRDefault="00B14207" w:rsidP="00B14207"/>
          <w:p w14:paraId="7201C754" w14:textId="77777777" w:rsidR="00B14207" w:rsidRDefault="00B14207" w:rsidP="00B14207"/>
          <w:p w14:paraId="4948CA31" w14:textId="77777777" w:rsidR="00B14207" w:rsidRDefault="00B14207" w:rsidP="00B14207">
            <w:r>
              <w:rPr>
                <w:noProof/>
              </w:rPr>
              <w:drawing>
                <wp:inline distT="0" distB="0" distL="0" distR="0" wp14:anchorId="17DDB2F8" wp14:editId="2F278FAA">
                  <wp:extent cx="1946836" cy="985962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746" cy="102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18A34" w14:textId="77777777" w:rsidR="00B14207" w:rsidRDefault="00B14207" w:rsidP="00B14207"/>
          <w:p w14:paraId="6C9F9C8B" w14:textId="77777777" w:rsidR="00B14207" w:rsidRDefault="00B14207" w:rsidP="00B14207"/>
          <w:p w14:paraId="42456E6B" w14:textId="77777777" w:rsidR="00B14207" w:rsidRDefault="00B14207" w:rsidP="00B14207"/>
          <w:p w14:paraId="6E0096A0" w14:textId="7CA9C454" w:rsidR="00B14207" w:rsidRDefault="00B14207" w:rsidP="00B14207">
            <w:r>
              <w:t>Along with learning posts, you will also receive alerts regarding medical treatment received by your child.</w:t>
            </w:r>
          </w:p>
        </w:tc>
      </w:tr>
      <w:tr w:rsidR="00B14207" w14:paraId="56EC1FC0" w14:textId="77777777" w:rsidTr="00B14207">
        <w:trPr>
          <w:trHeight w:val="1008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AF20D" w14:textId="10AB1205" w:rsidR="00B14207" w:rsidRPr="00B14207" w:rsidRDefault="00B14207" w:rsidP="00B14207">
            <w:pPr>
              <w:ind w:left="-567"/>
              <w:jc w:val="center"/>
              <w:rPr>
                <w:b/>
                <w:sz w:val="18"/>
                <w:szCs w:val="10"/>
              </w:rPr>
            </w:pPr>
            <w:r w:rsidRPr="00B14207">
              <w:rPr>
                <w:b/>
                <w:sz w:val="18"/>
                <w:szCs w:val="10"/>
              </w:rPr>
              <w:t>Lyall Bay School</w:t>
            </w:r>
          </w:p>
          <w:p w14:paraId="6834A0FB" w14:textId="34315800" w:rsidR="00B14207" w:rsidRPr="00B14207" w:rsidRDefault="00B14207" w:rsidP="00B14207">
            <w:pPr>
              <w:ind w:left="-567"/>
              <w:jc w:val="center"/>
              <w:rPr>
                <w:sz w:val="12"/>
                <w:szCs w:val="10"/>
              </w:rPr>
            </w:pPr>
            <w:r w:rsidRPr="00B14207">
              <w:rPr>
                <w:i/>
                <w:iCs/>
                <w:sz w:val="12"/>
                <w:szCs w:val="10"/>
              </w:rPr>
              <w:t>Building the Best Learners Waihang</w:t>
            </w:r>
            <w:r w:rsidR="00633566">
              <w:rPr>
                <w:i/>
                <w:iCs/>
                <w:sz w:val="12"/>
                <w:szCs w:val="10"/>
              </w:rPr>
              <w:t>a</w:t>
            </w:r>
            <w:r w:rsidRPr="00B14207">
              <w:rPr>
                <w:i/>
                <w:iCs/>
                <w:sz w:val="12"/>
                <w:szCs w:val="10"/>
              </w:rPr>
              <w:t>tia ngā Ākonga Tino Pai</w:t>
            </w:r>
          </w:p>
          <w:p w14:paraId="2F607851" w14:textId="77777777" w:rsidR="00B14207" w:rsidRDefault="00B14207" w:rsidP="00B14207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73154" w14:textId="77777777" w:rsidR="00B14207" w:rsidRPr="00B14207" w:rsidRDefault="00B14207" w:rsidP="00B14207">
            <w:pPr>
              <w:ind w:left="-567"/>
              <w:jc w:val="center"/>
              <w:rPr>
                <w:b/>
                <w:sz w:val="18"/>
                <w:szCs w:val="10"/>
              </w:rPr>
            </w:pPr>
            <w:r w:rsidRPr="00B14207">
              <w:rPr>
                <w:b/>
                <w:sz w:val="18"/>
                <w:szCs w:val="10"/>
              </w:rPr>
              <w:t>Lyall Bay School</w:t>
            </w:r>
          </w:p>
          <w:p w14:paraId="744C4166" w14:textId="70890B05" w:rsidR="00B14207" w:rsidRPr="00B14207" w:rsidRDefault="00B14207" w:rsidP="00B14207">
            <w:pPr>
              <w:ind w:left="-567"/>
              <w:jc w:val="center"/>
              <w:rPr>
                <w:sz w:val="12"/>
                <w:szCs w:val="10"/>
              </w:rPr>
            </w:pPr>
            <w:r w:rsidRPr="00B14207">
              <w:rPr>
                <w:i/>
                <w:iCs/>
                <w:sz w:val="12"/>
                <w:szCs w:val="10"/>
              </w:rPr>
              <w:t>Building the Best Learners Waihang</w:t>
            </w:r>
            <w:r w:rsidR="00633566">
              <w:rPr>
                <w:i/>
                <w:iCs/>
                <w:sz w:val="12"/>
                <w:szCs w:val="10"/>
              </w:rPr>
              <w:t>a</w:t>
            </w:r>
            <w:r w:rsidRPr="00B14207">
              <w:rPr>
                <w:i/>
                <w:iCs/>
                <w:sz w:val="12"/>
                <w:szCs w:val="10"/>
              </w:rPr>
              <w:t>tia ngā Ākonga Tino Pai</w:t>
            </w:r>
          </w:p>
          <w:p w14:paraId="22F4756C" w14:textId="78FD6218" w:rsidR="00B14207" w:rsidRPr="00B14207" w:rsidRDefault="00B14207" w:rsidP="00B14207">
            <w:pPr>
              <w:ind w:left="-567"/>
              <w:jc w:val="center"/>
              <w:rPr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84580" w14:textId="77777777" w:rsidR="00B14207" w:rsidRPr="00B14207" w:rsidRDefault="00B14207" w:rsidP="00B14207">
            <w:pPr>
              <w:ind w:left="-567"/>
              <w:jc w:val="center"/>
              <w:rPr>
                <w:b/>
                <w:sz w:val="18"/>
                <w:szCs w:val="10"/>
              </w:rPr>
            </w:pPr>
            <w:r w:rsidRPr="00B14207">
              <w:rPr>
                <w:b/>
                <w:sz w:val="18"/>
                <w:szCs w:val="10"/>
              </w:rPr>
              <w:t>Lyall Bay School</w:t>
            </w:r>
          </w:p>
          <w:p w14:paraId="471F1944" w14:textId="072FE601" w:rsidR="00B14207" w:rsidRPr="00B14207" w:rsidRDefault="00B14207" w:rsidP="00B14207">
            <w:pPr>
              <w:ind w:left="-567"/>
              <w:jc w:val="center"/>
              <w:rPr>
                <w:sz w:val="12"/>
                <w:szCs w:val="10"/>
              </w:rPr>
            </w:pPr>
            <w:r w:rsidRPr="00B14207">
              <w:rPr>
                <w:i/>
                <w:iCs/>
                <w:sz w:val="12"/>
                <w:szCs w:val="10"/>
              </w:rPr>
              <w:t>Building the Best Learners Waihang</w:t>
            </w:r>
            <w:r w:rsidR="00633566">
              <w:rPr>
                <w:i/>
                <w:iCs/>
                <w:sz w:val="12"/>
                <w:szCs w:val="10"/>
              </w:rPr>
              <w:t>a</w:t>
            </w:r>
            <w:r w:rsidRPr="00B14207">
              <w:rPr>
                <w:i/>
                <w:iCs/>
                <w:sz w:val="12"/>
                <w:szCs w:val="10"/>
              </w:rPr>
              <w:t>tia ngā Ākonga Tino Pai</w:t>
            </w:r>
          </w:p>
          <w:p w14:paraId="17497A57" w14:textId="77777777" w:rsidR="00B14207" w:rsidRDefault="00B14207" w:rsidP="00B14207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91069" w14:textId="77777777" w:rsidR="00B14207" w:rsidRPr="00B14207" w:rsidRDefault="00B14207" w:rsidP="00B14207">
            <w:pPr>
              <w:ind w:left="-567"/>
              <w:jc w:val="center"/>
              <w:rPr>
                <w:b/>
                <w:sz w:val="18"/>
                <w:szCs w:val="10"/>
              </w:rPr>
            </w:pPr>
            <w:r w:rsidRPr="00B14207">
              <w:rPr>
                <w:b/>
                <w:sz w:val="18"/>
                <w:szCs w:val="10"/>
              </w:rPr>
              <w:t>Lyall Bay School</w:t>
            </w:r>
          </w:p>
          <w:p w14:paraId="4F97434B" w14:textId="58FA3B45" w:rsidR="00B14207" w:rsidRPr="00B14207" w:rsidRDefault="00B14207" w:rsidP="00B14207">
            <w:pPr>
              <w:ind w:left="-567"/>
              <w:jc w:val="center"/>
              <w:rPr>
                <w:sz w:val="12"/>
                <w:szCs w:val="10"/>
              </w:rPr>
            </w:pPr>
            <w:r w:rsidRPr="00B14207">
              <w:rPr>
                <w:i/>
                <w:iCs/>
                <w:sz w:val="12"/>
                <w:szCs w:val="10"/>
              </w:rPr>
              <w:t>Building the Best Learners Waihang</w:t>
            </w:r>
            <w:r w:rsidR="00633566">
              <w:rPr>
                <w:i/>
                <w:iCs/>
                <w:sz w:val="12"/>
                <w:szCs w:val="10"/>
              </w:rPr>
              <w:t>a</w:t>
            </w:r>
            <w:r w:rsidRPr="00B14207">
              <w:rPr>
                <w:i/>
                <w:iCs/>
                <w:sz w:val="12"/>
                <w:szCs w:val="10"/>
              </w:rPr>
              <w:t>tia ngā Ākonga Tino Pai</w:t>
            </w:r>
          </w:p>
          <w:p w14:paraId="78E727BB" w14:textId="77777777" w:rsidR="00B14207" w:rsidRDefault="00B14207" w:rsidP="00B14207">
            <w:pPr>
              <w:jc w:val="center"/>
            </w:pPr>
          </w:p>
        </w:tc>
      </w:tr>
    </w:tbl>
    <w:p w14:paraId="53868A3D" w14:textId="26C18C35" w:rsidR="00C1797A" w:rsidRDefault="00C1797A" w:rsidP="00B14207">
      <w:pPr>
        <w:ind w:left="-567"/>
        <w:jc w:val="center"/>
      </w:pPr>
    </w:p>
    <w:sectPr w:rsidR="00C1797A" w:rsidSect="00C1797A">
      <w:headerReference w:type="default" r:id="rId1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ACDF" w14:textId="77777777" w:rsidR="009A7E99" w:rsidRDefault="009A7E99" w:rsidP="00C1797A">
      <w:pPr>
        <w:spacing w:after="0" w:line="240" w:lineRule="auto"/>
      </w:pPr>
      <w:r>
        <w:separator/>
      </w:r>
    </w:p>
  </w:endnote>
  <w:endnote w:type="continuationSeparator" w:id="0">
    <w:p w14:paraId="6B836EA4" w14:textId="77777777" w:rsidR="009A7E99" w:rsidRDefault="009A7E99" w:rsidP="00C1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40C8" w14:textId="77777777" w:rsidR="009A7E99" w:rsidRDefault="009A7E99" w:rsidP="00C1797A">
      <w:pPr>
        <w:spacing w:after="0" w:line="240" w:lineRule="auto"/>
      </w:pPr>
      <w:r>
        <w:separator/>
      </w:r>
    </w:p>
  </w:footnote>
  <w:footnote w:type="continuationSeparator" w:id="0">
    <w:p w14:paraId="52FDA2EB" w14:textId="77777777" w:rsidR="009A7E99" w:rsidRDefault="009A7E99" w:rsidP="00C1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0369" w14:textId="6A37FAA0" w:rsidR="00C1797A" w:rsidRPr="00C1797A" w:rsidRDefault="00C1797A">
    <w:pPr>
      <w:pStyle w:val="Header"/>
      <w:rPr>
        <w:b/>
        <w:bCs/>
      </w:rPr>
    </w:pPr>
    <w:r>
      <w:rPr>
        <w:b/>
        <w:bCs/>
      </w:rPr>
      <w:t xml:space="preserve">          </w:t>
    </w:r>
    <w:r w:rsidR="00B14207">
      <w:rPr>
        <w:b/>
        <w:bCs/>
      </w:rPr>
      <w:t>VIEWING YOUR CHILD IN HERO</w:t>
    </w:r>
    <w:r w:rsidR="00B14207" w:rsidRPr="00B14207">
      <w:rPr>
        <w:b/>
        <w:bCs/>
      </w:rPr>
      <w:t xml:space="preserve"> </w:t>
    </w:r>
    <w:r w:rsidR="00B14207">
      <w:rPr>
        <w:b/>
        <w:bCs/>
      </w:rPr>
      <w:t xml:space="preserve">                 VIEWING YOUR CHILD IN HERO</w:t>
    </w:r>
    <w:r w:rsidR="00B14207" w:rsidRPr="00B14207">
      <w:rPr>
        <w:b/>
        <w:bCs/>
      </w:rPr>
      <w:t xml:space="preserve"> </w:t>
    </w:r>
    <w:r w:rsidR="00B14207">
      <w:rPr>
        <w:b/>
        <w:bCs/>
      </w:rPr>
      <w:t xml:space="preserve">                       VIEWING YOUR CHILD IN HERO</w:t>
    </w:r>
    <w:r w:rsidR="00B14207" w:rsidRPr="00B14207">
      <w:rPr>
        <w:b/>
        <w:bCs/>
      </w:rPr>
      <w:t xml:space="preserve"> </w:t>
    </w:r>
    <w:r w:rsidR="00B14207">
      <w:rPr>
        <w:b/>
        <w:bCs/>
      </w:rPr>
      <w:t xml:space="preserve">                  VIEWING YOUR CHILD IN HERO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7A"/>
    <w:rsid w:val="001F44DB"/>
    <w:rsid w:val="00633566"/>
    <w:rsid w:val="006F117A"/>
    <w:rsid w:val="009A7E99"/>
    <w:rsid w:val="00B14207"/>
    <w:rsid w:val="00C1797A"/>
    <w:rsid w:val="00E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11DE"/>
  <w15:chartTrackingRefBased/>
  <w15:docId w15:val="{BDF5A69A-C9A4-45AD-A74C-5ADA6509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79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79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7A"/>
  </w:style>
  <w:style w:type="paragraph" w:styleId="Footer">
    <w:name w:val="footer"/>
    <w:basedOn w:val="Normal"/>
    <w:link w:val="FooterChar"/>
    <w:uiPriority w:val="99"/>
    <w:unhideWhenUsed/>
    <w:rsid w:val="00C1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linc-ed.com/logi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pp.linc-ed.com/login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linc-ed.com/log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app.linc-ed.com/logi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DB0946B501844AF46E4BA1D437301" ma:contentTypeVersion="16" ma:contentTypeDescription="Create a new document." ma:contentTypeScope="" ma:versionID="a9ce3a58ba236c557da6bdc8e5e5708b">
  <xsd:schema xmlns:xsd="http://www.w3.org/2001/XMLSchema" xmlns:xs="http://www.w3.org/2001/XMLSchema" xmlns:p="http://schemas.microsoft.com/office/2006/metadata/properties" xmlns:ns2="59caba6f-3097-462b-8bb4-86dfa0103d79" xmlns:ns3="da6badd9-e601-43db-ad63-8b2007fd2e48" targetNamespace="http://schemas.microsoft.com/office/2006/metadata/properties" ma:root="true" ma:fieldsID="88cf9bf3c1e541416d71cc497af8a6c5" ns2:_="" ns3:_="">
    <xsd:import namespace="59caba6f-3097-462b-8bb4-86dfa0103d79"/>
    <xsd:import namespace="da6badd9-e601-43db-ad63-8b2007fd2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aba6f-3097-462b-8bb4-86dfa0103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28393d-fdd6-46ce-8fd3-4e6f96646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badd9-e601-43db-ad63-8b2007fd2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fcd71d-7e35-4711-a0a0-3e076d59dbcb}" ma:internalName="TaxCatchAll" ma:showField="CatchAllData" ma:web="da6badd9-e601-43db-ad63-8b2007fd2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aba6f-3097-462b-8bb4-86dfa0103d79" xsi:nil="true"/>
    <lcf76f155ced4ddcb4097134ff3c332f xmlns="59caba6f-3097-462b-8bb4-86dfa0103d79">
      <Terms xmlns="http://schemas.microsoft.com/office/infopath/2007/PartnerControls"/>
    </lcf76f155ced4ddcb4097134ff3c332f>
    <TaxCatchAll xmlns="da6badd9-e601-43db-ad63-8b2007fd2e48" xsi:nil="true"/>
  </documentManagement>
</p:properties>
</file>

<file path=customXml/itemProps1.xml><?xml version="1.0" encoding="utf-8"?>
<ds:datastoreItem xmlns:ds="http://schemas.openxmlformats.org/officeDocument/2006/customXml" ds:itemID="{BA4C9057-DB23-436D-A1ED-326B54C7F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EA953-3083-4A6E-BA57-AAA5C59608F9}"/>
</file>

<file path=customXml/itemProps3.xml><?xml version="1.0" encoding="utf-8"?>
<ds:datastoreItem xmlns:ds="http://schemas.openxmlformats.org/officeDocument/2006/customXml" ds:itemID="{E9482BFF-C10D-42D5-B2E4-DF1F556DDB95}">
  <ds:schemaRefs>
    <ds:schemaRef ds:uri="http://schemas.microsoft.com/office/2006/metadata/properties"/>
    <ds:schemaRef ds:uri="http://schemas.microsoft.com/office/infopath/2007/PartnerControls"/>
    <ds:schemaRef ds:uri="59caba6f-3097-462b-8bb4-86dfa0103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Graham</dc:creator>
  <cp:keywords/>
  <dc:description/>
  <cp:lastModifiedBy>Melanie Dean</cp:lastModifiedBy>
  <cp:revision>3</cp:revision>
  <cp:lastPrinted>2020-03-04T01:21:00Z</cp:lastPrinted>
  <dcterms:created xsi:type="dcterms:W3CDTF">2020-03-04T01:01:00Z</dcterms:created>
  <dcterms:modified xsi:type="dcterms:W3CDTF">2022-07-12T08:38:00Z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0x01010007ADB0946B501844AF46E4BA1D437301</vt:lpwstr>
  </property>
</Properties>
</file>